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  <w:lang w:val="en-US" w:eastAsia="zh-CN"/>
        </w:rPr>
        <w:t>2</w:t>
      </w:r>
    </w:p>
    <w:p w14:paraId="306A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698E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重庆三峡医药高等专科学校“我为同学做实事”精品服务项目申报书</w:t>
      </w:r>
    </w:p>
    <w:p w14:paraId="42A3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填表人：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000000"/>
          <w:spacing w:val="0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   联系电话：</w:t>
      </w:r>
    </w:p>
    <w:tbl>
      <w:tblPr>
        <w:tblStyle w:val="2"/>
        <w:tblW w:w="967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580"/>
        <w:gridCol w:w="1740"/>
        <w:gridCol w:w="2964"/>
      </w:tblGrid>
      <w:tr w14:paraId="62DC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noWrap w:val="0"/>
            <w:vAlign w:val="center"/>
          </w:tcPr>
          <w:p w14:paraId="6703ABE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 w14:paraId="064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97F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noWrap w:val="0"/>
            <w:vAlign w:val="center"/>
          </w:tcPr>
          <w:p w14:paraId="65D3C04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 w14:paraId="199905F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F76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91" w:type="dxa"/>
            <w:shd w:val="clear" w:color="auto" w:fill="auto"/>
            <w:noWrap w:val="0"/>
            <w:vAlign w:val="center"/>
          </w:tcPr>
          <w:p w14:paraId="2058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284" w:type="dxa"/>
            <w:gridSpan w:val="3"/>
            <w:shd w:val="clear" w:color="auto" w:fill="auto"/>
            <w:noWrap w:val="0"/>
            <w:vAlign w:val="center"/>
          </w:tcPr>
          <w:p w14:paraId="1CA77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思想引领类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学业促进类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就业创业类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社会实践类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B68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心理健康类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民族团结类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助困帮扶类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校园治理类</w:t>
            </w:r>
          </w:p>
          <w:p w14:paraId="459CB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文体活动类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社会交往类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</w:rPr>
              <w:t>能力提升类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其他类别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</w:rPr>
              <w:t>__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D8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noWrap w:val="0"/>
            <w:vAlign w:val="center"/>
          </w:tcPr>
          <w:p w14:paraId="4F33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受益对象</w:t>
            </w:r>
          </w:p>
        </w:tc>
        <w:tc>
          <w:tcPr>
            <w:tcW w:w="2580" w:type="dxa"/>
            <w:noWrap w:val="0"/>
            <w:vAlign w:val="center"/>
          </w:tcPr>
          <w:p w14:paraId="37A8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4D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spacing w:val="-4"/>
                <w:sz w:val="24"/>
                <w:szCs w:val="24"/>
              </w:rPr>
              <w:t>预计覆盖人数</w:t>
            </w:r>
          </w:p>
        </w:tc>
        <w:tc>
          <w:tcPr>
            <w:tcW w:w="2964" w:type="dxa"/>
            <w:noWrap w:val="0"/>
            <w:vAlign w:val="center"/>
          </w:tcPr>
          <w:p w14:paraId="38AF3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  <w:tr w14:paraId="4C82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noWrap w:val="0"/>
            <w:vAlign w:val="center"/>
          </w:tcPr>
          <w:p w14:paraId="63E3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项目负责人</w:t>
            </w:r>
          </w:p>
          <w:p w14:paraId="03C6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（指导教师）</w:t>
            </w:r>
          </w:p>
        </w:tc>
        <w:tc>
          <w:tcPr>
            <w:tcW w:w="2580" w:type="dxa"/>
            <w:noWrap w:val="0"/>
            <w:vAlign w:val="center"/>
          </w:tcPr>
          <w:p w14:paraId="6186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364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主要执行人</w:t>
            </w:r>
          </w:p>
        </w:tc>
        <w:tc>
          <w:tcPr>
            <w:tcW w:w="2964" w:type="dxa"/>
            <w:noWrap w:val="0"/>
            <w:vAlign w:val="center"/>
          </w:tcPr>
          <w:p w14:paraId="2F13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  <w:tr w14:paraId="10ED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1" w:type="dxa"/>
            <w:noWrap w:val="0"/>
            <w:vAlign w:val="center"/>
          </w:tcPr>
          <w:p w14:paraId="2903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项目参与人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 w14:paraId="6CF0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  <w:tr w14:paraId="1022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2391" w:type="dxa"/>
            <w:noWrap w:val="0"/>
            <w:vAlign w:val="center"/>
          </w:tcPr>
          <w:p w14:paraId="04FABE7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执行团队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 w14:paraId="34E5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CB4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5" w:hRule="atLeast"/>
        </w:trPr>
        <w:tc>
          <w:tcPr>
            <w:tcW w:w="2391" w:type="dxa"/>
            <w:noWrap w:val="0"/>
            <w:vAlign w:val="center"/>
          </w:tcPr>
          <w:p w14:paraId="7D317F9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简介</w:t>
            </w:r>
          </w:p>
          <w:p w14:paraId="4333D54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84" w:type="dxa"/>
            <w:gridSpan w:val="3"/>
            <w:noWrap w:val="0"/>
            <w:vAlign w:val="center"/>
          </w:tcPr>
          <w:p w14:paraId="37D9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包括但不限于：项目背景、项目目标、实施方案、项目成果</w:t>
            </w:r>
          </w:p>
          <w:p w14:paraId="50E2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5CA9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4971" w:type="dxa"/>
            <w:gridSpan w:val="2"/>
            <w:noWrap w:val="0"/>
            <w:vAlign w:val="center"/>
          </w:tcPr>
          <w:p w14:paraId="2D71341F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院级学生会意见</w:t>
            </w:r>
          </w:p>
        </w:tc>
        <w:tc>
          <w:tcPr>
            <w:tcW w:w="4704" w:type="dxa"/>
            <w:gridSpan w:val="2"/>
            <w:noWrap w:val="0"/>
            <w:vAlign w:val="center"/>
          </w:tcPr>
          <w:p w14:paraId="3B6CD55F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院级团委意见</w:t>
            </w:r>
          </w:p>
        </w:tc>
      </w:tr>
      <w:tr w14:paraId="1D8A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</w:trPr>
        <w:tc>
          <w:tcPr>
            <w:tcW w:w="4971" w:type="dxa"/>
            <w:gridSpan w:val="2"/>
            <w:noWrap w:val="0"/>
            <w:vAlign w:val="center"/>
          </w:tcPr>
          <w:p w14:paraId="7616E0C5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44F6A2A1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41F3D772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0AC0372F">
            <w:pPr>
              <w:wordWrap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3CBA33DB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23CF2695">
            <w:pPr>
              <w:wordWrap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23229C73">
            <w:pPr>
              <w:wordWrap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745BD8BD">
            <w:pPr>
              <w:wordWrap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5E9B551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 w14:paraId="64F17144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年  月  日</w:t>
            </w:r>
          </w:p>
          <w:p w14:paraId="6A9112A6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04" w:type="dxa"/>
            <w:gridSpan w:val="2"/>
            <w:noWrap w:val="0"/>
            <w:vAlign w:val="top"/>
          </w:tcPr>
          <w:p w14:paraId="6C0DADD9">
            <w:pPr>
              <w:wordWrap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76C2ACC2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50AAA0A1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7197A44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12FCEFF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4B9DE6E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6A500C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319DB913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  <w:p w14:paraId="3D3A8DF6">
            <w:pPr>
              <w:wordWrap w:val="0"/>
              <w:spacing w:line="300" w:lineRule="exact"/>
              <w:ind w:firstLine="2880" w:firstLineChars="1200"/>
              <w:jc w:val="both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15DDCF1"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年  月  日</w:t>
            </w:r>
          </w:p>
        </w:tc>
      </w:tr>
    </w:tbl>
    <w:p w14:paraId="79343117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方正仿宋_GBK" w:cs="Times New Roman"/>
          <w:spacing w:val="0"/>
          <w:sz w:val="24"/>
          <w:szCs w:val="24"/>
          <w:lang w:val="en-US" w:eastAsia="zh-CN"/>
        </w:rPr>
      </w:pPr>
    </w:p>
    <w:p w14:paraId="044A2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65019B-C420-4C40-AE90-4966E7DE7191}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2" w:fontKey="{9814EC9B-039B-40C0-ABCC-7D04D5DCA0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5E976C56-AAFC-4131-A62F-57C869EA49C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6516FD6-EF50-4498-95B7-A0AF88189AA8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  <w:embedRegular r:id="rId5" w:fontKey="{F342B182-FAF4-42BA-8B4F-A53A1EE5F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27EE"/>
    <w:rsid w:val="02A72BFB"/>
    <w:rsid w:val="16D81F7F"/>
    <w:rsid w:val="1C785279"/>
    <w:rsid w:val="280E3A87"/>
    <w:rsid w:val="34EE16C9"/>
    <w:rsid w:val="373372A5"/>
    <w:rsid w:val="572B293F"/>
    <w:rsid w:val="59A07E2E"/>
    <w:rsid w:val="71DC27EE"/>
    <w:rsid w:val="7340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210</Characters>
  <Lines>0</Lines>
  <Paragraphs>0</Paragraphs>
  <TotalTime>3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2025-11-03T02:52:00Z</dcterms:created>
  <dc:creator>shengyuanhui</dc:creator>
  <cp:lastModifiedBy>shengyuanhui</cp:lastModifiedBy>
  <dcterms:modified xsi:type="dcterms:W3CDTF">2026-02-03T01:36:42Z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16B5C2BED4AE433D87DBF038B75D6DDC_13</vt:lpwstr>
  </property>
  <property fmtid="{D5CDD505-2E9C-101B-9397-08002B2CF9AE}" pid="4" name="KSOTemplateDocerSaveRecord">
    <vt:lpwstr>eyJoZGlkIjoiNjg0Yjg2NTJmNTU1MWU5YjU2MWU1MDM5ZGI3MTAzZTkiLCJ1c2VySWQiOiIyNDM0Njc3NjEifQ==</vt:lpwstr>
  </property>
</Properties>
</file>